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B4" w:rsidRDefault="00021BB4" w:rsidP="00021BB4">
      <w:pPr>
        <w:spacing w:line="240" w:lineRule="auto"/>
        <w:jc w:val="both"/>
        <w:rPr>
          <w:rFonts w:cs="Traditional Arabic" w:hint="cs"/>
          <w:b/>
          <w:bCs/>
          <w:sz w:val="28"/>
          <w:szCs w:val="28"/>
          <w:rtl/>
          <w:lang w:bidi="ar-EG"/>
        </w:rPr>
      </w:pPr>
    </w:p>
    <w:p w:rsidR="00021BB4" w:rsidRPr="00021BB4" w:rsidRDefault="00021BB4" w:rsidP="00021BB4">
      <w:pPr>
        <w:spacing w:line="240" w:lineRule="auto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 w:rsidRPr="00021BB4">
        <w:rPr>
          <w:rFonts w:cs="Traditional Arabic"/>
          <w:b/>
          <w:bCs/>
          <w:sz w:val="28"/>
          <w:szCs w:val="28"/>
          <w:rtl/>
          <w:lang w:bidi="ar-EG"/>
        </w:rPr>
        <w:t>قام فريق التقييم الداخلى التابع لوحدة ضمان الجودة باتمام عملية التقييم الداخلى لكافة اقسام المعهد العلمية للعام الدراسى 2009 – 2010  وذلك فى الفترة من 5/7/2010 الى 28/7/2010 وجارى الان اتخاذ الاجراءات اللازمة لحصر جميع المعوقات التى تواجه كافة الاقسام لعرضها على ادارة المعهد لإتخاذ الاجراءات اللازمة  لمواجهة هذة المعوقات.</w:t>
      </w:r>
    </w:p>
    <w:p w:rsidR="00021BB4" w:rsidRDefault="00021BB4" w:rsidP="00021BB4">
      <w:pPr>
        <w:spacing w:line="240" w:lineRule="auto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 w:rsidRPr="00021BB4">
        <w:rPr>
          <w:rFonts w:cs="Traditional Arabic"/>
          <w:b/>
          <w:bCs/>
          <w:sz w:val="28"/>
          <w:szCs w:val="28"/>
          <w:rtl/>
          <w:lang w:bidi="ar-EG"/>
        </w:rPr>
        <w:t>واذ تتقدم وحدة ضمان الجودة بخالص الشكر لفريق عمل التقييم الداخلى على الجهده  المبزول لإتمام عمله.</w:t>
      </w:r>
    </w:p>
    <w:p w:rsidR="00021BB4" w:rsidRPr="00021BB4" w:rsidRDefault="00021BB4" w:rsidP="00021BB4">
      <w:pPr>
        <w:spacing w:line="240" w:lineRule="auto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</w:p>
    <w:p w:rsidR="00021BB4" w:rsidRPr="00A42768" w:rsidRDefault="00021BB4" w:rsidP="00021BB4">
      <w:pPr>
        <w:jc w:val="center"/>
        <w:rPr>
          <w:rFonts w:cs="Traditional Arabic" w:hint="cs"/>
          <w:b/>
          <w:bCs/>
          <w:sz w:val="32"/>
          <w:szCs w:val="32"/>
          <w:rtl/>
          <w:lang w:bidi="ar-EG"/>
        </w:rPr>
      </w:pPr>
      <w:r w:rsidRPr="00A42768">
        <w:rPr>
          <w:rFonts w:cs="Traditional Arabic"/>
          <w:b/>
          <w:bCs/>
          <w:sz w:val="32"/>
          <w:szCs w:val="32"/>
          <w:rtl/>
          <w:lang w:bidi="ar-EG"/>
        </w:rPr>
        <w:t>أعضاء فريق التقييم الداخلى</w:t>
      </w:r>
    </w:p>
    <w:tbl>
      <w:tblPr>
        <w:tblStyle w:val="TableGrid"/>
        <w:bidiVisual/>
        <w:tblW w:w="5946" w:type="pct"/>
        <w:jc w:val="center"/>
        <w:tblInd w:w="-713" w:type="dxa"/>
        <w:tblLook w:val="04A0"/>
      </w:tblPr>
      <w:tblGrid>
        <w:gridCol w:w="2196"/>
        <w:gridCol w:w="1793"/>
        <w:gridCol w:w="1965"/>
        <w:gridCol w:w="1912"/>
        <w:gridCol w:w="2268"/>
      </w:tblGrid>
      <w:tr w:rsidR="00021BB4" w:rsidTr="00AD6208">
        <w:trPr>
          <w:jc w:val="center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21BB4" w:rsidRDefault="00021BB4" w:rsidP="0024417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1BB4">
              <w:rPr>
                <w:b/>
                <w:bCs/>
                <w:sz w:val="28"/>
                <w:szCs w:val="28"/>
                <w:rtl/>
                <w:lang w:bidi="ar-EG"/>
              </w:rPr>
              <w:t>المجموعة الاولى</w:t>
            </w:r>
          </w:p>
          <w:p w:rsidR="00AD6208" w:rsidRPr="00021BB4" w:rsidRDefault="00AD6208" w:rsidP="0024417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21BB4" w:rsidRPr="00021BB4" w:rsidRDefault="00021BB4" w:rsidP="0024417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BB4">
              <w:rPr>
                <w:b/>
                <w:bCs/>
                <w:sz w:val="28"/>
                <w:szCs w:val="28"/>
                <w:rtl/>
                <w:lang w:bidi="ar-EG"/>
              </w:rPr>
              <w:t>المجموعة الثانية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21BB4" w:rsidRPr="00021BB4" w:rsidRDefault="00021BB4" w:rsidP="00021BB4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BB4">
              <w:rPr>
                <w:b/>
                <w:bCs/>
                <w:sz w:val="28"/>
                <w:szCs w:val="28"/>
                <w:rtl/>
                <w:lang w:bidi="ar-EG"/>
              </w:rPr>
              <w:t>المجموعة الثال</w:t>
            </w:r>
            <w:r w:rsidRPr="00021BB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ثة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21BB4" w:rsidRPr="00021BB4" w:rsidRDefault="00021BB4" w:rsidP="0024417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BB4">
              <w:rPr>
                <w:b/>
                <w:bCs/>
                <w:sz w:val="28"/>
                <w:szCs w:val="28"/>
                <w:rtl/>
                <w:lang w:bidi="ar-EG"/>
              </w:rPr>
              <w:t>المجموعة الرابعة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21BB4" w:rsidRPr="00021BB4" w:rsidRDefault="00021BB4" w:rsidP="0024417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BB4">
              <w:rPr>
                <w:b/>
                <w:bCs/>
                <w:sz w:val="28"/>
                <w:szCs w:val="28"/>
                <w:rtl/>
                <w:lang w:bidi="ar-EG"/>
              </w:rPr>
              <w:t>المجموعة الخامسة</w:t>
            </w:r>
          </w:p>
        </w:tc>
      </w:tr>
      <w:tr w:rsidR="00021BB4" w:rsidTr="00AD6208">
        <w:trPr>
          <w:jc w:val="center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أ.د.م. نهلة نظمى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أ.د. ميرفت السويفى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Default="00021BB4" w:rsidP="00021BB4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أ.د. منى يحيى</w:t>
            </w:r>
          </w:p>
          <w:p w:rsidR="00AD6208" w:rsidRPr="00021BB4" w:rsidRDefault="00AD6208" w:rsidP="00021BB4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أ.د. مها شكرى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أ.د. عاشور عبد السلام</w:t>
            </w:r>
          </w:p>
        </w:tc>
      </w:tr>
      <w:tr w:rsidR="00021BB4" w:rsidTr="00AD6208">
        <w:trPr>
          <w:jc w:val="center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 xml:space="preserve">أ.د.م. شيرين المغربى 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Default="00021BB4" w:rsidP="00021BB4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أ.د. ماجدة نصر</w:t>
            </w:r>
          </w:p>
          <w:p w:rsidR="00AD6208" w:rsidRPr="00021BB4" w:rsidRDefault="00AD6208" w:rsidP="00021BB4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أ.د. عزة سعد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أ.د. ملك زهير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د. طه اسماعيل</w:t>
            </w:r>
          </w:p>
        </w:tc>
      </w:tr>
      <w:tr w:rsidR="00021BB4" w:rsidTr="00AD6208">
        <w:trPr>
          <w:jc w:val="center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Default="00021BB4" w:rsidP="00021BB4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د. مها الجمال</w:t>
            </w:r>
          </w:p>
          <w:p w:rsidR="00AD6208" w:rsidRPr="00021BB4" w:rsidRDefault="00AD6208" w:rsidP="00021BB4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د. حنان مصطفى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د. جيهان نبيل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د. سامح فوزى</w:t>
            </w:r>
          </w:p>
        </w:tc>
      </w:tr>
      <w:tr w:rsidR="00021BB4" w:rsidTr="00AD6208">
        <w:trPr>
          <w:jc w:val="center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د. رانيا الشرقاوى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B4" w:rsidRDefault="00021BB4" w:rsidP="00021BB4">
            <w:pPr>
              <w:rPr>
                <w:rFonts w:hint="cs"/>
                <w:sz w:val="24"/>
                <w:szCs w:val="24"/>
                <w:rtl/>
                <w:lang w:bidi="ar-EG"/>
              </w:rPr>
            </w:pPr>
            <w:r w:rsidRPr="00021BB4">
              <w:rPr>
                <w:sz w:val="24"/>
                <w:szCs w:val="24"/>
                <w:rtl/>
                <w:lang w:bidi="ar-EG"/>
              </w:rPr>
              <w:t>د. هدى عليوة</w:t>
            </w:r>
          </w:p>
          <w:p w:rsidR="00AD6208" w:rsidRPr="00021BB4" w:rsidRDefault="00AD6208" w:rsidP="00021BB4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BB4" w:rsidRPr="00021BB4" w:rsidRDefault="00021BB4" w:rsidP="00021BB4">
            <w:pPr>
              <w:rPr>
                <w:sz w:val="24"/>
                <w:szCs w:val="24"/>
                <w:lang w:bidi="ar-EG"/>
              </w:rPr>
            </w:pPr>
          </w:p>
        </w:tc>
      </w:tr>
    </w:tbl>
    <w:p w:rsidR="00021BB4" w:rsidRDefault="00021BB4" w:rsidP="00021BB4">
      <w:pPr>
        <w:jc w:val="both"/>
        <w:rPr>
          <w:rtl/>
          <w:lang w:bidi="ar-EG"/>
        </w:rPr>
      </w:pPr>
    </w:p>
    <w:p w:rsidR="00021BB4" w:rsidRDefault="00021BB4">
      <w:pPr>
        <w:rPr>
          <w:lang w:bidi="ar-EG"/>
        </w:rPr>
      </w:pPr>
    </w:p>
    <w:p w:rsidR="00021BB4" w:rsidRDefault="00021BB4">
      <w:pPr>
        <w:rPr>
          <w:lang w:bidi="ar-EG"/>
        </w:rPr>
      </w:pPr>
    </w:p>
    <w:p w:rsidR="00021BB4" w:rsidRDefault="00021BB4">
      <w:pPr>
        <w:rPr>
          <w:lang w:bidi="ar-EG"/>
        </w:rPr>
      </w:pPr>
    </w:p>
    <w:p w:rsidR="00021BB4" w:rsidRDefault="00021BB4">
      <w:pPr>
        <w:rPr>
          <w:lang w:bidi="ar-EG"/>
        </w:rPr>
      </w:pPr>
    </w:p>
    <w:p w:rsidR="00021BB4" w:rsidRDefault="00021BB4">
      <w:pPr>
        <w:rPr>
          <w:lang w:bidi="ar-EG"/>
        </w:rPr>
      </w:pPr>
    </w:p>
    <w:p w:rsidR="00021BB4" w:rsidRDefault="00021BB4">
      <w:pPr>
        <w:rPr>
          <w:lang w:bidi="ar-EG"/>
        </w:rPr>
      </w:pPr>
    </w:p>
    <w:p w:rsidR="00021BB4" w:rsidRDefault="00021BB4">
      <w:pPr>
        <w:rPr>
          <w:lang w:bidi="ar-EG"/>
        </w:rPr>
      </w:pPr>
    </w:p>
    <w:p w:rsidR="00021BB4" w:rsidRDefault="00021BB4">
      <w:pPr>
        <w:rPr>
          <w:lang w:bidi="ar-EG"/>
        </w:rPr>
      </w:pPr>
    </w:p>
    <w:sectPr w:rsidR="00021BB4" w:rsidSect="00172CD3">
      <w:headerReference w:type="default" r:id="rId7"/>
      <w:pgSz w:w="11906" w:h="16838"/>
      <w:pgMar w:top="1440" w:right="1800" w:bottom="1440" w:left="1800" w:header="68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61" w:rsidRDefault="00614161" w:rsidP="00172CD3">
      <w:pPr>
        <w:spacing w:after="0" w:line="240" w:lineRule="auto"/>
      </w:pPr>
      <w:r>
        <w:separator/>
      </w:r>
    </w:p>
  </w:endnote>
  <w:endnote w:type="continuationSeparator" w:id="0">
    <w:p w:rsidR="00614161" w:rsidRDefault="00614161" w:rsidP="0017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SHARJ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61" w:rsidRDefault="00614161" w:rsidP="00172CD3">
      <w:pPr>
        <w:spacing w:after="0" w:line="240" w:lineRule="auto"/>
      </w:pPr>
      <w:r>
        <w:separator/>
      </w:r>
    </w:p>
  </w:footnote>
  <w:footnote w:type="continuationSeparator" w:id="0">
    <w:p w:rsidR="00614161" w:rsidRDefault="00614161" w:rsidP="0017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D3" w:rsidRDefault="00172CD3">
    <w:pPr>
      <w:pStyle w:val="Header"/>
      <w:rPr>
        <w:rtl/>
        <w:lang w:bidi="ar-EG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-184151</wp:posOffset>
          </wp:positionV>
          <wp:extent cx="1181100" cy="1114425"/>
          <wp:effectExtent l="19050" t="0" r="0" b="0"/>
          <wp:wrapNone/>
          <wp:docPr id="1" name="Picture 0" descr="qual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lit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-231775</wp:posOffset>
          </wp:positionV>
          <wp:extent cx="774700" cy="1209675"/>
          <wp:effectExtent l="19050" t="0" r="6350" b="0"/>
          <wp:wrapNone/>
          <wp:docPr id="2" name="Picture 1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70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2CD3" w:rsidRDefault="00172CD3" w:rsidP="00172CD3">
    <w:pPr>
      <w:pStyle w:val="Header"/>
      <w:jc w:val="center"/>
      <w:rPr>
        <w:rtl/>
        <w:lang w:bidi="ar-EG"/>
      </w:rPr>
    </w:pPr>
  </w:p>
  <w:p w:rsidR="00172CD3" w:rsidRPr="00913931" w:rsidRDefault="00172CD3" w:rsidP="00172CD3">
    <w:pPr>
      <w:pStyle w:val="Header"/>
      <w:jc w:val="center"/>
      <w:rPr>
        <w:rFonts w:cs="SC_SHARJAH"/>
        <w:sz w:val="40"/>
        <w:szCs w:val="40"/>
        <w:rtl/>
        <w:lang w:bidi="ar-EG"/>
      </w:rPr>
    </w:pPr>
    <w:r w:rsidRPr="00913931">
      <w:rPr>
        <w:rFonts w:cs="SC_SHARJAH" w:hint="cs"/>
        <w:sz w:val="40"/>
        <w:szCs w:val="40"/>
        <w:rtl/>
        <w:lang w:bidi="ar-EG"/>
      </w:rPr>
      <w:t>وحدة ضمان الجودة</w:t>
    </w:r>
  </w:p>
  <w:p w:rsidR="00172CD3" w:rsidRPr="00913931" w:rsidRDefault="00172CD3" w:rsidP="00172CD3">
    <w:pPr>
      <w:pStyle w:val="Header"/>
      <w:jc w:val="center"/>
      <w:rPr>
        <w:rFonts w:cs="SC_SHARJAH"/>
        <w:sz w:val="40"/>
        <w:szCs w:val="40"/>
        <w:rtl/>
        <w:lang w:bidi="ar-EG"/>
      </w:rPr>
    </w:pPr>
    <w:r w:rsidRPr="00913931">
      <w:rPr>
        <w:rFonts w:cs="SC_SHARJAH" w:hint="cs"/>
        <w:sz w:val="40"/>
        <w:szCs w:val="40"/>
        <w:rtl/>
        <w:lang w:bidi="ar-EG"/>
      </w:rPr>
      <w:t>معهد البحوث الطبية</w:t>
    </w:r>
  </w:p>
  <w:p w:rsidR="00172CD3" w:rsidRPr="00172CD3" w:rsidRDefault="00172CD3" w:rsidP="00172CD3">
    <w:pPr>
      <w:pStyle w:val="Header"/>
      <w:jc w:val="center"/>
      <w:rPr>
        <w:rFonts w:cs="Al-Mothnna"/>
        <w:sz w:val="28"/>
        <w:szCs w:val="28"/>
        <w:rtl/>
        <w:lang w:bidi="ar-EG"/>
      </w:rPr>
    </w:pPr>
  </w:p>
  <w:p w:rsidR="00172CD3" w:rsidRDefault="00172CD3" w:rsidP="00172CD3">
    <w:pPr>
      <w:pStyle w:val="Header"/>
      <w:jc w:val="center"/>
      <w:rPr>
        <w:rtl/>
        <w:lang w:bidi="ar-EG"/>
      </w:rPr>
    </w:pPr>
  </w:p>
  <w:p w:rsidR="00172CD3" w:rsidRDefault="00172CD3" w:rsidP="00172CD3">
    <w:pPr>
      <w:pStyle w:val="Header"/>
      <w:jc w:val="center"/>
      <w:rPr>
        <w:lang w:bidi="ar-E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72CD3"/>
    <w:rsid w:val="00021BB4"/>
    <w:rsid w:val="000B72E6"/>
    <w:rsid w:val="00172CD3"/>
    <w:rsid w:val="001D0A51"/>
    <w:rsid w:val="002623BB"/>
    <w:rsid w:val="0028774E"/>
    <w:rsid w:val="00325EF2"/>
    <w:rsid w:val="0034300D"/>
    <w:rsid w:val="00397DA9"/>
    <w:rsid w:val="004331DF"/>
    <w:rsid w:val="004D2433"/>
    <w:rsid w:val="004D6318"/>
    <w:rsid w:val="005B0280"/>
    <w:rsid w:val="00614161"/>
    <w:rsid w:val="006E3D83"/>
    <w:rsid w:val="00913931"/>
    <w:rsid w:val="009E755D"/>
    <w:rsid w:val="00A42768"/>
    <w:rsid w:val="00AD1E28"/>
    <w:rsid w:val="00AD6208"/>
    <w:rsid w:val="00B40B2C"/>
    <w:rsid w:val="00CE4F17"/>
    <w:rsid w:val="00D12F26"/>
    <w:rsid w:val="00D170F7"/>
    <w:rsid w:val="00DF6FD7"/>
    <w:rsid w:val="00E30AC1"/>
    <w:rsid w:val="00E668AA"/>
    <w:rsid w:val="00FA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D3"/>
  </w:style>
  <w:style w:type="paragraph" w:styleId="Footer">
    <w:name w:val="footer"/>
    <w:basedOn w:val="Normal"/>
    <w:link w:val="FooterChar"/>
    <w:uiPriority w:val="99"/>
    <w:semiHidden/>
    <w:unhideWhenUsed/>
    <w:rsid w:val="00172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CD3"/>
  </w:style>
  <w:style w:type="paragraph" w:styleId="BalloonText">
    <w:name w:val="Balloon Text"/>
    <w:basedOn w:val="Normal"/>
    <w:link w:val="BalloonTextChar"/>
    <w:uiPriority w:val="99"/>
    <w:semiHidden/>
    <w:unhideWhenUsed/>
    <w:rsid w:val="0017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C1DE-C637-4264-9459-A4ADD588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Bugs Bunny</cp:lastModifiedBy>
  <cp:revision>6</cp:revision>
  <dcterms:created xsi:type="dcterms:W3CDTF">2010-08-01T10:34:00Z</dcterms:created>
  <dcterms:modified xsi:type="dcterms:W3CDTF">2010-08-01T10:36:00Z</dcterms:modified>
</cp:coreProperties>
</file>